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27" w:rsidRPr="008F7FA7" w:rsidRDefault="00F93927" w:rsidP="00F9392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F93927">
        <w:rPr>
          <w:rFonts w:ascii="標楷體" w:eastAsia="標楷體" w:hAnsi="標楷體" w:hint="eastAsia"/>
          <w:sz w:val="36"/>
          <w:szCs w:val="36"/>
        </w:rPr>
        <w:t>花蓮縣吉安鄉光華國小校園行動載具使</w:t>
      </w:r>
      <w:r w:rsidRPr="008F7FA7">
        <w:rPr>
          <w:rFonts w:ascii="標楷體" w:eastAsia="標楷體" w:hAnsi="標楷體" w:hint="eastAsia"/>
          <w:color w:val="000000" w:themeColor="text1"/>
          <w:sz w:val="36"/>
          <w:szCs w:val="36"/>
        </w:rPr>
        <w:t>用</w:t>
      </w:r>
      <w:r w:rsidR="00CE4D2F" w:rsidRPr="008F7FA7">
        <w:rPr>
          <w:rFonts w:ascii="標楷體" w:eastAsia="標楷體" w:hAnsi="標楷體" w:hint="eastAsia"/>
          <w:color w:val="000000" w:themeColor="text1"/>
          <w:sz w:val="36"/>
          <w:szCs w:val="36"/>
        </w:rPr>
        <w:t>管理</w:t>
      </w:r>
      <w:r w:rsidRPr="008F7FA7">
        <w:rPr>
          <w:rFonts w:ascii="標楷體" w:eastAsia="標楷體" w:hAnsi="標楷體" w:hint="eastAsia"/>
          <w:color w:val="000000" w:themeColor="text1"/>
          <w:sz w:val="36"/>
          <w:szCs w:val="36"/>
        </w:rPr>
        <w:t>規範</w:t>
      </w:r>
    </w:p>
    <w:p w:rsidR="00F93927" w:rsidRPr="00F93927" w:rsidRDefault="00F45B93" w:rsidP="00F45B93">
      <w:pPr>
        <w:ind w:right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  <w:r w:rsidR="00F93927" w:rsidRPr="00F93927">
        <w:rPr>
          <w:rFonts w:ascii="標楷體" w:eastAsia="標楷體" w:hAnsi="標楷體" w:hint="eastAsia"/>
        </w:rPr>
        <w:t>中華民國 110年8月31日 校務會議(</w:t>
      </w:r>
      <w:r w:rsidR="003863A8">
        <w:rPr>
          <w:rFonts w:ascii="標楷體" w:eastAsia="標楷體" w:hAnsi="標楷體" w:hint="eastAsia"/>
        </w:rPr>
        <w:t>審核</w:t>
      </w:r>
      <w:r w:rsidR="00F93927" w:rsidRPr="00F93927">
        <w:rPr>
          <w:rFonts w:ascii="標楷體" w:eastAsia="標楷體" w:hAnsi="標楷體" w:hint="eastAsia"/>
        </w:rPr>
        <w:t>)</w:t>
      </w:r>
    </w:p>
    <w:p w:rsidR="00F45B93" w:rsidRPr="00F93927" w:rsidRDefault="00F45B93" w:rsidP="00F45B93">
      <w:pPr>
        <w:ind w:right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</w:t>
      </w:r>
      <w:r w:rsidRPr="00F93927">
        <w:rPr>
          <w:rFonts w:ascii="標楷體" w:eastAsia="標楷體" w:hAnsi="標楷體" w:hint="eastAsia"/>
        </w:rPr>
        <w:t>中華民國 11</w:t>
      </w:r>
      <w:r>
        <w:rPr>
          <w:rFonts w:ascii="標楷體" w:eastAsia="標楷體" w:hAnsi="標楷體" w:hint="eastAsia"/>
        </w:rPr>
        <w:t>1</w:t>
      </w:r>
      <w:r w:rsidRPr="00F93927">
        <w:rPr>
          <w:rFonts w:ascii="標楷體" w:eastAsia="標楷體" w:hAnsi="標楷體" w:hint="eastAsia"/>
        </w:rPr>
        <w:t>年</w:t>
      </w:r>
      <w:r w:rsidR="008F7FA7">
        <w:rPr>
          <w:rFonts w:ascii="標楷體" w:eastAsia="標楷體" w:hAnsi="標楷體" w:hint="eastAsia"/>
        </w:rPr>
        <w:t>9</w:t>
      </w:r>
      <w:r w:rsidRPr="00F93927">
        <w:rPr>
          <w:rFonts w:ascii="標楷體" w:eastAsia="標楷體" w:hAnsi="標楷體" w:hint="eastAsia"/>
        </w:rPr>
        <w:t>月</w:t>
      </w:r>
      <w:r w:rsidR="008F7FA7">
        <w:rPr>
          <w:rFonts w:ascii="標楷體" w:eastAsia="標楷體" w:hAnsi="標楷體" w:hint="eastAsia"/>
        </w:rPr>
        <w:t>28</w:t>
      </w:r>
      <w:r w:rsidRPr="00F93927">
        <w:rPr>
          <w:rFonts w:ascii="標楷體" w:eastAsia="標楷體" w:hAnsi="標楷體" w:hint="eastAsia"/>
        </w:rPr>
        <w:t xml:space="preserve">日 </w:t>
      </w:r>
      <w:r w:rsidR="008F7FA7">
        <w:rPr>
          <w:rFonts w:ascii="標楷體" w:eastAsia="標楷體" w:hAnsi="標楷體" w:hint="eastAsia"/>
        </w:rPr>
        <w:t>臨時</w:t>
      </w:r>
      <w:r w:rsidRPr="00F93927">
        <w:rPr>
          <w:rFonts w:ascii="標楷體" w:eastAsia="標楷體" w:hAnsi="標楷體" w:hint="eastAsia"/>
        </w:rPr>
        <w:t>校務會議(</w:t>
      </w:r>
      <w:r>
        <w:rPr>
          <w:rFonts w:ascii="標楷體" w:eastAsia="標楷體" w:hAnsi="標楷體" w:hint="eastAsia"/>
        </w:rPr>
        <w:t>修訂</w:t>
      </w:r>
      <w:r w:rsidRPr="00F93927">
        <w:rPr>
          <w:rFonts w:ascii="標楷體" w:eastAsia="標楷體" w:hAnsi="標楷體" w:hint="eastAsia"/>
        </w:rPr>
        <w:t>)</w:t>
      </w:r>
    </w:p>
    <w:p w:rsidR="00F93927" w:rsidRPr="00F93927" w:rsidRDefault="00F93927" w:rsidP="00F939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3927">
        <w:rPr>
          <w:rFonts w:ascii="標楷體" w:eastAsia="標楷體" w:hAnsi="標楷體" w:hint="eastAsia"/>
        </w:rPr>
        <w:t>依據</w:t>
      </w:r>
    </w:p>
    <w:p w:rsidR="00F93927" w:rsidRDefault="00F93927" w:rsidP="00F93927">
      <w:pPr>
        <w:pStyle w:val="a3"/>
        <w:ind w:leftChars="0"/>
        <w:rPr>
          <w:rFonts w:ascii="標楷體" w:eastAsia="標楷體" w:hAnsi="標楷體"/>
        </w:rPr>
      </w:pPr>
      <w:r w:rsidRPr="00F93927">
        <w:rPr>
          <w:rFonts w:ascii="標楷體" w:eastAsia="標楷體" w:hAnsi="標楷體" w:hint="eastAsia"/>
        </w:rPr>
        <w:t>教育部108年6月17日臺教資四字第1080060697號函頒之「高級中等以下學校校園行動載具使用原則」訂定之。</w:t>
      </w:r>
    </w:p>
    <w:p w:rsidR="00CE4D2F" w:rsidRPr="00CE4D2F" w:rsidRDefault="00CE4D2F" w:rsidP="00CE4D2F">
      <w:pPr>
        <w:rPr>
          <w:rFonts w:ascii="標楷體" w:eastAsia="標楷體" w:hAnsi="標楷體"/>
        </w:rPr>
      </w:pPr>
    </w:p>
    <w:p w:rsidR="00F93927" w:rsidRPr="00F93927" w:rsidRDefault="00F93927" w:rsidP="00F939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3927">
        <w:rPr>
          <w:rFonts w:ascii="標楷體" w:eastAsia="標楷體" w:hAnsi="標楷體" w:hint="eastAsia"/>
        </w:rPr>
        <w:t>定義</w:t>
      </w:r>
    </w:p>
    <w:p w:rsidR="00F93927" w:rsidRDefault="00F93927" w:rsidP="00F93927">
      <w:pPr>
        <w:pStyle w:val="a3"/>
        <w:ind w:leftChars="0"/>
        <w:rPr>
          <w:rFonts w:ascii="標楷體" w:eastAsia="標楷體" w:hAnsi="標楷體"/>
        </w:rPr>
      </w:pPr>
      <w:r w:rsidRPr="00F93927">
        <w:rPr>
          <w:rFonts w:ascii="標楷體" w:eastAsia="標楷體" w:hAnsi="標楷體" w:hint="eastAsia"/>
        </w:rPr>
        <w:t>為導引學生於校園內適切使用行動載具，維持學校秩序及安全、教導行動載具使用禮 儀，並促進學習成效，特訂校園行動載具使用規範（以下簡稱本規範）。本規範所稱行動載具，泛指手機、可攜式電腦、平板電腦、穿戴式裝置等具無線通訊功能之終端裝置。</w:t>
      </w:r>
    </w:p>
    <w:p w:rsidR="00CE4D2F" w:rsidRPr="00CE4D2F" w:rsidRDefault="00CE4D2F" w:rsidP="00CE4D2F">
      <w:pPr>
        <w:rPr>
          <w:rFonts w:ascii="標楷體" w:eastAsia="標楷體" w:hAnsi="標楷體"/>
        </w:rPr>
      </w:pPr>
    </w:p>
    <w:p w:rsidR="00F93927" w:rsidRPr="00A22F40" w:rsidRDefault="00CE4D2F" w:rsidP="00D513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>使用</w:t>
      </w:r>
      <w:r w:rsidR="00A22F40" w:rsidRPr="00A22F40">
        <w:rPr>
          <w:rFonts w:ascii="標楷體" w:eastAsia="標楷體" w:hAnsi="標楷體" w:hint="eastAsia"/>
          <w:color w:val="000000" w:themeColor="text1"/>
        </w:rPr>
        <w:t>規範</w:t>
      </w:r>
    </w:p>
    <w:p w:rsidR="00F93927" w:rsidRPr="00710676" w:rsidRDefault="00F93927" w:rsidP="0071067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10676">
        <w:rPr>
          <w:rFonts w:ascii="標楷體" w:eastAsia="標楷體" w:hAnsi="標楷體" w:hint="eastAsia"/>
        </w:rPr>
        <w:t>經</w:t>
      </w:r>
      <w:r w:rsidR="00A22F40">
        <w:rPr>
          <w:rFonts w:ascii="標楷體" w:eastAsia="標楷體" w:hAnsi="標楷體" w:hint="eastAsia"/>
        </w:rPr>
        <w:t>學校網路上網之</w:t>
      </w:r>
      <w:r w:rsidRPr="00710676">
        <w:rPr>
          <w:rFonts w:ascii="標楷體" w:eastAsia="標楷體" w:hAnsi="標楷體" w:hint="eastAsia"/>
        </w:rPr>
        <w:t>行動載具，</w:t>
      </w:r>
      <w:r w:rsidR="00A22F40">
        <w:rPr>
          <w:rFonts w:ascii="標楷體" w:eastAsia="標楷體" w:hAnsi="標楷體" w:hint="eastAsia"/>
        </w:rPr>
        <w:t>方可</w:t>
      </w:r>
      <w:r w:rsidRPr="00710676">
        <w:rPr>
          <w:rFonts w:ascii="標楷體" w:eastAsia="標楷體" w:hAnsi="標楷體" w:hint="eastAsia"/>
        </w:rPr>
        <w:t>於課堂中使用。</w:t>
      </w:r>
    </w:p>
    <w:p w:rsidR="00710676" w:rsidRPr="00A22F40" w:rsidRDefault="00F45B93" w:rsidP="00F45B9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>借用人禁止自行拆裝及更改任何硬體及周邊設備，且勿自行更換資訊網路設備原已安裝預設之作業系統及應用軟體，歸還前，應確認為原有作業系統及應用軟體。</w:t>
      </w:r>
    </w:p>
    <w:p w:rsidR="00F45B93" w:rsidRPr="00A22F40" w:rsidRDefault="00F45B93" w:rsidP="00F45B9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>師生使用</w:t>
      </w:r>
      <w:r w:rsidR="00D51318" w:rsidRPr="00A22F40">
        <w:rPr>
          <w:rFonts w:ascii="標楷體" w:eastAsia="標楷體" w:hAnsi="標楷體" w:hint="eastAsia"/>
          <w:color w:val="000000" w:themeColor="text1"/>
        </w:rPr>
        <w:t>學校的</w:t>
      </w:r>
      <w:r w:rsidR="00A22F40">
        <w:rPr>
          <w:rFonts w:ascii="標楷體" w:eastAsia="標楷體" w:hAnsi="標楷體" w:hint="eastAsia"/>
          <w:color w:val="000000" w:themeColor="text1"/>
        </w:rPr>
        <w:t>行動</w:t>
      </w:r>
      <w:r w:rsidRPr="00A22F40">
        <w:rPr>
          <w:rFonts w:ascii="標楷體" w:eastAsia="標楷體" w:hAnsi="標楷體" w:hint="eastAsia"/>
          <w:color w:val="000000" w:themeColor="text1"/>
        </w:rPr>
        <w:t>載具之個人資料應自行備份；使用完畢後，應自行刪除或登出個人帳號或檔案…等，</w:t>
      </w:r>
      <w:r w:rsidR="00D51318" w:rsidRPr="00A22F40">
        <w:rPr>
          <w:rFonts w:ascii="標楷體" w:eastAsia="標楷體" w:hAnsi="標楷體" w:hint="eastAsia"/>
          <w:color w:val="000000" w:themeColor="text1"/>
        </w:rPr>
        <w:t>若個人</w:t>
      </w:r>
      <w:r w:rsidRPr="00A22F40">
        <w:rPr>
          <w:rFonts w:ascii="標楷體" w:eastAsia="標楷體" w:hAnsi="標楷體" w:hint="eastAsia"/>
          <w:color w:val="000000" w:themeColor="text1"/>
        </w:rPr>
        <w:t>資料毀損或遺失，出借單位不負相關責任，不得請求修復及賠償。</w:t>
      </w:r>
    </w:p>
    <w:p w:rsidR="00F93927" w:rsidRPr="00CE4D2F" w:rsidRDefault="00CE4D2F" w:rsidP="00CE4D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E4D2F">
        <w:rPr>
          <w:rFonts w:ascii="標楷體" w:eastAsia="標楷體" w:hAnsi="標楷體" w:hint="eastAsia"/>
        </w:rPr>
        <w:t>（</w:t>
      </w:r>
      <w:r w:rsidR="00710676">
        <w:rPr>
          <w:rFonts w:ascii="標楷體" w:eastAsia="標楷體" w:hAnsi="標楷體" w:hint="eastAsia"/>
        </w:rPr>
        <w:t>四</w:t>
      </w:r>
      <w:r w:rsidRPr="00CE4D2F">
        <w:rPr>
          <w:rFonts w:ascii="標楷體" w:eastAsia="標楷體" w:hAnsi="標楷體" w:hint="eastAsia"/>
        </w:rPr>
        <w:t>）</w:t>
      </w:r>
      <w:r w:rsidR="00D51318" w:rsidRPr="00A22F40">
        <w:rPr>
          <w:rFonts w:ascii="標楷體" w:eastAsia="標楷體" w:hAnsi="標楷體" w:hint="eastAsia"/>
          <w:color w:val="000000" w:themeColor="text1"/>
        </w:rPr>
        <w:t>私人載具</w:t>
      </w:r>
      <w:r w:rsidR="00F93927" w:rsidRPr="00CE4D2F">
        <w:rPr>
          <w:rFonts w:ascii="標楷體" w:eastAsia="標楷體" w:hAnsi="標楷體" w:hint="eastAsia"/>
        </w:rPr>
        <w:t>於教師引導學習或緊急必要聯繫通話時使用，其</w:t>
      </w:r>
      <w:r w:rsidR="00A22F40">
        <w:rPr>
          <w:rFonts w:ascii="標楷體" w:eastAsia="標楷體" w:hAnsi="標楷體" w:hint="eastAsia"/>
        </w:rPr>
        <w:t>它</w:t>
      </w:r>
      <w:r w:rsidR="00F93927" w:rsidRPr="00CE4D2F">
        <w:rPr>
          <w:rFonts w:ascii="標楷體" w:eastAsia="標楷體" w:hAnsi="標楷體" w:hint="eastAsia"/>
        </w:rPr>
        <w:t>時間應以關機為原則。</w:t>
      </w:r>
    </w:p>
    <w:p w:rsidR="00F93927" w:rsidRPr="00CE4D2F" w:rsidRDefault="00CE4D2F" w:rsidP="00CE4D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E4D2F">
        <w:rPr>
          <w:rFonts w:ascii="標楷體" w:eastAsia="標楷體" w:hAnsi="標楷體" w:hint="eastAsia"/>
        </w:rPr>
        <w:t>（</w:t>
      </w:r>
      <w:r w:rsidR="00710676">
        <w:rPr>
          <w:rFonts w:ascii="標楷體" w:eastAsia="標楷體" w:hAnsi="標楷體" w:hint="eastAsia"/>
        </w:rPr>
        <w:t>五</w:t>
      </w:r>
      <w:r w:rsidRPr="00CE4D2F">
        <w:rPr>
          <w:rFonts w:ascii="標楷體" w:eastAsia="標楷體" w:hAnsi="標楷體" w:hint="eastAsia"/>
        </w:rPr>
        <w:t>）</w:t>
      </w:r>
      <w:r w:rsidR="00A22F40">
        <w:rPr>
          <w:rFonts w:ascii="標楷體" w:eastAsia="標楷體" w:hAnsi="標楷體" w:hint="eastAsia"/>
        </w:rPr>
        <w:t xml:space="preserve"> </w:t>
      </w:r>
      <w:r w:rsidR="00F93927" w:rsidRPr="00CE4D2F">
        <w:rPr>
          <w:rFonts w:ascii="標楷體" w:eastAsia="標楷體" w:hAnsi="標楷體" w:hint="eastAsia"/>
        </w:rPr>
        <w:t>嚴禁</w:t>
      </w:r>
      <w:r w:rsidR="00A22F40">
        <w:rPr>
          <w:rFonts w:ascii="標楷體" w:eastAsia="標楷體" w:hAnsi="標楷體" w:hint="eastAsia"/>
        </w:rPr>
        <w:t>學生</w:t>
      </w:r>
      <w:r w:rsidR="00F93927" w:rsidRPr="00CE4D2F">
        <w:rPr>
          <w:rFonts w:ascii="標楷體" w:eastAsia="標楷體" w:hAnsi="標楷體" w:hint="eastAsia"/>
        </w:rPr>
        <w:t>於</w:t>
      </w:r>
      <w:r w:rsidR="00A22F40">
        <w:rPr>
          <w:rFonts w:ascii="標楷體" w:eastAsia="標楷體" w:hAnsi="標楷體" w:hint="eastAsia"/>
        </w:rPr>
        <w:t>在校期</w:t>
      </w:r>
      <w:r w:rsidR="00F93927" w:rsidRPr="00CE4D2F">
        <w:rPr>
          <w:rFonts w:ascii="標楷體" w:eastAsia="標楷體" w:hAnsi="標楷體" w:hint="eastAsia"/>
        </w:rPr>
        <w:t>間使用電玩、社群、聊天通訊軟體……等，與學習活動無關之Apps 。</w:t>
      </w:r>
    </w:p>
    <w:p w:rsidR="00F93927" w:rsidRPr="00CE4D2F" w:rsidRDefault="00CE4D2F" w:rsidP="00CE4D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E4D2F">
        <w:rPr>
          <w:rFonts w:ascii="標楷體" w:eastAsia="標楷體" w:hAnsi="標楷體" w:hint="eastAsia"/>
        </w:rPr>
        <w:t>（</w:t>
      </w:r>
      <w:r w:rsidR="00710676">
        <w:rPr>
          <w:rFonts w:ascii="標楷體" w:eastAsia="標楷體" w:hAnsi="標楷體" w:hint="eastAsia"/>
        </w:rPr>
        <w:t>六</w:t>
      </w:r>
      <w:r w:rsidRPr="00CE4D2F">
        <w:rPr>
          <w:rFonts w:ascii="標楷體" w:eastAsia="標楷體" w:hAnsi="標楷體" w:hint="eastAsia"/>
        </w:rPr>
        <w:t>）</w:t>
      </w:r>
      <w:r w:rsidR="00F93927" w:rsidRPr="00CE4D2F">
        <w:rPr>
          <w:rFonts w:ascii="標楷體" w:eastAsia="標楷體" w:hAnsi="標楷體" w:hint="eastAsia"/>
        </w:rPr>
        <w:t>使用時應注意禮儀，配合教師教學及學習活動之引導，切勿影響他人。</w:t>
      </w:r>
    </w:p>
    <w:p w:rsidR="00F93927" w:rsidRPr="00CE4D2F" w:rsidRDefault="00CE4D2F" w:rsidP="00CE4D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E4D2F">
        <w:rPr>
          <w:rFonts w:ascii="標楷體" w:eastAsia="標楷體" w:hAnsi="標楷體" w:hint="eastAsia"/>
        </w:rPr>
        <w:t>（</w:t>
      </w:r>
      <w:r w:rsidR="00710676">
        <w:rPr>
          <w:rFonts w:ascii="標楷體" w:eastAsia="標楷體" w:hAnsi="標楷體" w:hint="eastAsia"/>
        </w:rPr>
        <w:t>七</w:t>
      </w:r>
      <w:r w:rsidRPr="00CE4D2F">
        <w:rPr>
          <w:rFonts w:ascii="標楷體" w:eastAsia="標楷體" w:hAnsi="標楷體" w:hint="eastAsia"/>
        </w:rPr>
        <w:t>）</w:t>
      </w:r>
      <w:r w:rsidR="00F93927" w:rsidRPr="00CE4D2F">
        <w:rPr>
          <w:rFonts w:ascii="標楷體" w:eastAsia="標楷體" w:hAnsi="標楷體" w:hint="eastAsia"/>
        </w:rPr>
        <w:t>應遵守校園秩序並注意使用安全，於適切之場域以正確方式使用行動載具。</w:t>
      </w:r>
    </w:p>
    <w:p w:rsidR="00F93927" w:rsidRDefault="00CE4D2F" w:rsidP="00CE4D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E4D2F">
        <w:rPr>
          <w:rFonts w:ascii="標楷體" w:eastAsia="標楷體" w:hAnsi="標楷體" w:hint="eastAsia"/>
        </w:rPr>
        <w:t>（</w:t>
      </w:r>
      <w:r w:rsidR="00710676">
        <w:rPr>
          <w:rFonts w:ascii="標楷體" w:eastAsia="標楷體" w:hAnsi="標楷體" w:hint="eastAsia"/>
        </w:rPr>
        <w:t>八</w:t>
      </w:r>
      <w:r w:rsidRPr="00CE4D2F">
        <w:rPr>
          <w:rFonts w:ascii="標楷體" w:eastAsia="標楷體" w:hAnsi="標楷體" w:hint="eastAsia"/>
        </w:rPr>
        <w:t>）</w:t>
      </w:r>
      <w:r w:rsidR="00F93927" w:rsidRPr="00CE4D2F">
        <w:rPr>
          <w:rFonts w:ascii="標楷體" w:eastAsia="標楷體" w:hAnsi="標楷體" w:hint="eastAsia"/>
        </w:rPr>
        <w:t>尊重智慧財產權，並遵守校園網路使用管理規範及臺灣學術網路管理規範。</w:t>
      </w:r>
    </w:p>
    <w:p w:rsidR="00710676" w:rsidRPr="00A22F40" w:rsidRDefault="00710676" w:rsidP="0071067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</w:t>
      </w:r>
      <w:r w:rsidRPr="00A22F40">
        <w:rPr>
          <w:rFonts w:ascii="標楷體" w:eastAsia="標楷體" w:hAnsi="標楷體" w:hint="eastAsia"/>
          <w:color w:val="000000" w:themeColor="text1"/>
        </w:rPr>
        <w:t>（九）學校得定期宣導有關資訊素養、上網安全等議題，並給予師生認知行動載具的正確使用方</w:t>
      </w:r>
    </w:p>
    <w:p w:rsidR="00710676" w:rsidRPr="00A22F40" w:rsidRDefault="00710676" w:rsidP="00710676">
      <w:pPr>
        <w:rPr>
          <w:rFonts w:ascii="標楷體" w:eastAsia="標楷體" w:hAnsi="標楷體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 xml:space="preserve">         式及視力、聽力或電磁波等人體保健相關資訊。</w:t>
      </w:r>
    </w:p>
    <w:p w:rsidR="00CE4D2F" w:rsidRPr="00710676" w:rsidRDefault="00CE4D2F" w:rsidP="00CE4D2F">
      <w:pPr>
        <w:rPr>
          <w:rFonts w:ascii="標楷體" w:eastAsia="標楷體" w:hAnsi="標楷體"/>
        </w:rPr>
      </w:pPr>
    </w:p>
    <w:p w:rsidR="00F93927" w:rsidRPr="00A22F40" w:rsidRDefault="00F93927" w:rsidP="00F93927">
      <w:pPr>
        <w:rPr>
          <w:rFonts w:ascii="標楷體" w:eastAsia="標楷體" w:hAnsi="標楷體"/>
          <w:color w:val="000000" w:themeColor="text1"/>
        </w:rPr>
      </w:pPr>
      <w:r w:rsidRPr="00F93927">
        <w:rPr>
          <w:rFonts w:ascii="標楷體" w:eastAsia="標楷體" w:hAnsi="標楷體" w:hint="eastAsia"/>
        </w:rPr>
        <w:t>四、</w:t>
      </w:r>
      <w:r w:rsidR="00CE4D2F" w:rsidRPr="00A22F40">
        <w:rPr>
          <w:rFonts w:ascii="標楷體" w:eastAsia="標楷體" w:hAnsi="標楷體" w:hint="eastAsia"/>
          <w:color w:val="000000" w:themeColor="text1"/>
        </w:rPr>
        <w:t>管理</w:t>
      </w:r>
      <w:r w:rsidR="00A22F40" w:rsidRPr="00A22F40">
        <w:rPr>
          <w:rFonts w:ascii="標楷體" w:eastAsia="標楷體" w:hAnsi="標楷體" w:hint="eastAsia"/>
          <w:color w:val="000000" w:themeColor="text1"/>
        </w:rPr>
        <w:t>規範</w:t>
      </w:r>
    </w:p>
    <w:p w:rsidR="00D51318" w:rsidRPr="00D51318" w:rsidRDefault="00A22F40" w:rsidP="00D513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51318" w:rsidRPr="00CE4D2F">
        <w:rPr>
          <w:rFonts w:ascii="標楷體" w:eastAsia="標楷體" w:hAnsi="標楷體" w:hint="eastAsia"/>
        </w:rPr>
        <w:t>（</w:t>
      </w:r>
      <w:r w:rsidR="00D51318">
        <w:rPr>
          <w:rFonts w:ascii="標楷體" w:eastAsia="標楷體" w:hAnsi="標楷體" w:hint="eastAsia"/>
        </w:rPr>
        <w:t>一</w:t>
      </w:r>
      <w:r w:rsidR="00D51318" w:rsidRPr="00CE4D2F">
        <w:rPr>
          <w:rFonts w:ascii="標楷體" w:eastAsia="標楷體" w:hAnsi="標楷體" w:hint="eastAsia"/>
        </w:rPr>
        <w:t>）</w:t>
      </w:r>
      <w:r w:rsidR="00D51318" w:rsidRPr="00D51318">
        <w:rPr>
          <w:rFonts w:ascii="標楷體" w:eastAsia="標楷體" w:hAnsi="標楷體" w:hint="eastAsia"/>
        </w:rPr>
        <w:t>學生</w:t>
      </w:r>
      <w:r w:rsidR="00F93927" w:rsidRPr="00D51318">
        <w:rPr>
          <w:rFonts w:ascii="標楷體" w:eastAsia="標楷體" w:hAnsi="標楷體" w:hint="eastAsia"/>
        </w:rPr>
        <w:t>未提出申請</w:t>
      </w:r>
      <w:r w:rsidR="00F93927" w:rsidRPr="00A22F40">
        <w:rPr>
          <w:rFonts w:ascii="標楷體" w:eastAsia="標楷體" w:hAnsi="標楷體" w:hint="eastAsia"/>
          <w:color w:val="000000" w:themeColor="text1"/>
        </w:rPr>
        <w:t>而攜帶</w:t>
      </w:r>
      <w:r w:rsidR="00D51318" w:rsidRPr="00A22F40">
        <w:rPr>
          <w:rFonts w:ascii="標楷體" w:eastAsia="標楷體" w:hAnsi="標楷體" w:hint="eastAsia"/>
          <w:color w:val="000000" w:themeColor="text1"/>
        </w:rPr>
        <w:t>私人</w:t>
      </w:r>
      <w:r w:rsidR="00F93927" w:rsidRPr="00A22F40">
        <w:rPr>
          <w:rFonts w:ascii="標楷體" w:eastAsia="標楷體" w:hAnsi="標楷體" w:hint="eastAsia"/>
          <w:color w:val="000000" w:themeColor="text1"/>
        </w:rPr>
        <w:t>行動載具到校經查獲者</w:t>
      </w:r>
      <w:r w:rsidR="00F93927" w:rsidRPr="00D51318">
        <w:rPr>
          <w:rFonts w:ascii="標楷體" w:eastAsia="標楷體" w:hAnsi="標楷體" w:hint="eastAsia"/>
        </w:rPr>
        <w:t>，該行動載具</w:t>
      </w:r>
      <w:r>
        <w:rPr>
          <w:rFonts w:ascii="標楷體" w:eastAsia="標楷體" w:hAnsi="標楷體" w:hint="eastAsia"/>
        </w:rPr>
        <w:t>由</w:t>
      </w:r>
      <w:r w:rsidR="00F93927" w:rsidRPr="00D51318">
        <w:rPr>
          <w:rFonts w:ascii="標楷體" w:eastAsia="標楷體" w:hAnsi="標楷體" w:hint="eastAsia"/>
        </w:rPr>
        <w:t>學校代為保管，並通</w:t>
      </w:r>
    </w:p>
    <w:p w:rsidR="00F93927" w:rsidRPr="00D51318" w:rsidRDefault="00D51318" w:rsidP="00D513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F93927" w:rsidRPr="00D51318">
        <w:rPr>
          <w:rFonts w:ascii="標楷體" w:eastAsia="標楷體" w:hAnsi="標楷體" w:hint="eastAsia"/>
        </w:rPr>
        <w:t>知家長領回。</w:t>
      </w:r>
    </w:p>
    <w:p w:rsidR="005D387A" w:rsidRPr="00A22F40" w:rsidRDefault="002C423A" w:rsidP="00CE4D2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</w:t>
      </w:r>
      <w:r w:rsidR="00CE4D2F" w:rsidRPr="00CE4D2F">
        <w:rPr>
          <w:rFonts w:ascii="標楷體" w:eastAsia="標楷體" w:hAnsi="標楷體" w:hint="eastAsia"/>
        </w:rPr>
        <w:t>（</w:t>
      </w:r>
      <w:r w:rsidR="00CE4D2F">
        <w:rPr>
          <w:rFonts w:ascii="標楷體" w:eastAsia="標楷體" w:hAnsi="標楷體" w:hint="eastAsia"/>
        </w:rPr>
        <w:t>二</w:t>
      </w:r>
      <w:r w:rsidR="00CE4D2F" w:rsidRPr="00CE4D2F">
        <w:rPr>
          <w:rFonts w:ascii="標楷體" w:eastAsia="標楷體" w:hAnsi="標楷體" w:hint="eastAsia"/>
        </w:rPr>
        <w:t>）</w:t>
      </w:r>
      <w:r w:rsidR="005D387A" w:rsidRPr="00A22F40">
        <w:rPr>
          <w:rFonts w:ascii="標楷體" w:eastAsia="標楷體" w:hAnsi="標楷體" w:hint="eastAsia"/>
          <w:color w:val="000000" w:themeColor="text1"/>
        </w:rPr>
        <w:t>學生</w:t>
      </w:r>
      <w:r w:rsidR="00F93927" w:rsidRPr="00A22F40">
        <w:rPr>
          <w:rFonts w:ascii="標楷體" w:eastAsia="標楷體" w:hAnsi="標楷體" w:hint="eastAsia"/>
          <w:color w:val="000000" w:themeColor="text1"/>
        </w:rPr>
        <w:t>若使用</w:t>
      </w:r>
      <w:r w:rsidR="00D51318" w:rsidRPr="00A22F40">
        <w:rPr>
          <w:rFonts w:ascii="標楷體" w:eastAsia="標楷體" w:hAnsi="標楷體" w:hint="eastAsia"/>
          <w:color w:val="000000" w:themeColor="text1"/>
        </w:rPr>
        <w:t>私人</w:t>
      </w:r>
      <w:r w:rsidR="00F93927" w:rsidRPr="00A22F40">
        <w:rPr>
          <w:rFonts w:ascii="標楷體" w:eastAsia="標楷體" w:hAnsi="標楷體" w:hint="eastAsia"/>
          <w:color w:val="000000" w:themeColor="text1"/>
        </w:rPr>
        <w:t>行動載具不當，造成同學、教師及學校之困擾，該行動載具由學校代為保</w:t>
      </w:r>
    </w:p>
    <w:p w:rsidR="00F93927" w:rsidRPr="00A22F40" w:rsidRDefault="005D387A" w:rsidP="00CE4D2F">
      <w:pPr>
        <w:rPr>
          <w:rFonts w:ascii="標楷體" w:eastAsia="標楷體" w:hAnsi="標楷體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F93927" w:rsidRPr="00A22F40">
        <w:rPr>
          <w:rFonts w:ascii="標楷體" w:eastAsia="標楷體" w:hAnsi="標楷體" w:hint="eastAsia"/>
          <w:color w:val="000000" w:themeColor="text1"/>
        </w:rPr>
        <w:t>管，並通知家長領回。</w:t>
      </w:r>
    </w:p>
    <w:p w:rsidR="00D51318" w:rsidRPr="00A22F40" w:rsidRDefault="00D51318" w:rsidP="00D51318">
      <w:pPr>
        <w:ind w:left="360"/>
        <w:rPr>
          <w:rFonts w:ascii="標楷體" w:eastAsia="標楷體" w:hAnsi="標楷體"/>
          <w:color w:val="000000" w:themeColor="text1"/>
          <w:szCs w:val="24"/>
        </w:rPr>
      </w:pPr>
      <w:r w:rsidRPr="00A22F40">
        <w:rPr>
          <w:rFonts w:ascii="標楷體" w:eastAsia="標楷體" w:hAnsi="標楷體" w:hint="eastAsia"/>
          <w:color w:val="000000" w:themeColor="text1"/>
          <w:szCs w:val="24"/>
        </w:rPr>
        <w:t>（三）</w:t>
      </w:r>
      <w:r w:rsidR="002C423A" w:rsidRPr="00A22F40">
        <w:rPr>
          <w:rFonts w:ascii="標楷體" w:eastAsia="標楷體" w:hAnsi="標楷體" w:hint="eastAsia"/>
          <w:color w:val="000000" w:themeColor="text1"/>
          <w:szCs w:val="24"/>
        </w:rPr>
        <w:t>學校學習載具管理集中於電腦教室機房，進行統一保管與管理，</w:t>
      </w:r>
      <w:r w:rsidRPr="00A22F40">
        <w:rPr>
          <w:rFonts w:ascii="標楷體" w:eastAsia="標楷體" w:hAnsi="標楷體" w:hint="eastAsia"/>
          <w:color w:val="000000" w:themeColor="text1"/>
          <w:szCs w:val="24"/>
        </w:rPr>
        <w:t>如各班教學需求有長期使</w:t>
      </w:r>
    </w:p>
    <w:p w:rsidR="006D6763" w:rsidRPr="00A22F40" w:rsidRDefault="00D51318" w:rsidP="006D6763">
      <w:pPr>
        <w:pStyle w:val="a3"/>
        <w:ind w:leftChars="0" w:left="1080"/>
        <w:rPr>
          <w:rFonts w:ascii="標楷體" w:eastAsia="標楷體" w:hAnsi="標楷體"/>
          <w:color w:val="000000" w:themeColor="text1"/>
          <w:szCs w:val="24"/>
        </w:rPr>
      </w:pPr>
      <w:r w:rsidRPr="00A22F40">
        <w:rPr>
          <w:rFonts w:ascii="標楷體" w:eastAsia="標楷體" w:hAnsi="標楷體" w:hint="eastAsia"/>
          <w:color w:val="000000" w:themeColor="text1"/>
          <w:szCs w:val="24"/>
        </w:rPr>
        <w:t>用之情況，應由教師指定收納盤點，於學期末歸還</w:t>
      </w:r>
      <w:r w:rsidR="00355579" w:rsidRPr="00A22F40">
        <w:rPr>
          <w:rFonts w:ascii="標楷體" w:eastAsia="標楷體" w:hAnsi="標楷體" w:hint="eastAsia"/>
          <w:color w:val="000000" w:themeColor="text1"/>
          <w:szCs w:val="24"/>
        </w:rPr>
        <w:t>電腦教室機房</w:t>
      </w:r>
      <w:r w:rsidR="005537F7" w:rsidRPr="00A22F40">
        <w:rPr>
          <w:rFonts w:ascii="標楷體" w:eastAsia="標楷體" w:hAnsi="標楷體" w:hint="eastAsia"/>
          <w:color w:val="000000" w:themeColor="text1"/>
          <w:szCs w:val="24"/>
        </w:rPr>
        <w:t>或擺放</w:t>
      </w:r>
      <w:r w:rsidR="00355579" w:rsidRPr="00A22F40">
        <w:rPr>
          <w:rFonts w:ascii="標楷體" w:eastAsia="標楷體" w:hAnsi="標楷體" w:hint="eastAsia"/>
          <w:color w:val="000000" w:themeColor="text1"/>
          <w:szCs w:val="24"/>
        </w:rPr>
        <w:t>原</w:t>
      </w:r>
      <w:r w:rsidR="005537F7" w:rsidRPr="00A22F40">
        <w:rPr>
          <w:rFonts w:ascii="標楷體" w:eastAsia="標楷體" w:hAnsi="標楷體" w:hint="eastAsia"/>
          <w:color w:val="000000" w:themeColor="text1"/>
          <w:szCs w:val="24"/>
        </w:rPr>
        <w:t>教室合適地點</w:t>
      </w:r>
      <w:r w:rsidRPr="00A22F4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C423A" w:rsidRPr="00A22F40">
        <w:rPr>
          <w:rFonts w:ascii="標楷體" w:eastAsia="標楷體" w:hAnsi="標楷體" w:hint="eastAsia"/>
          <w:color w:val="000000" w:themeColor="text1"/>
          <w:szCs w:val="24"/>
        </w:rPr>
        <w:t>以防被竊取。</w:t>
      </w:r>
    </w:p>
    <w:p w:rsidR="002C423A" w:rsidRPr="00A22F40" w:rsidRDefault="002C423A" w:rsidP="002C423A">
      <w:pPr>
        <w:rPr>
          <w:rFonts w:ascii="標楷體" w:eastAsia="標楷體" w:hAnsi="標楷體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 xml:space="preserve">    (</w:t>
      </w:r>
      <w:r w:rsidR="00710676" w:rsidRPr="00A22F40">
        <w:rPr>
          <w:rFonts w:ascii="標楷體" w:eastAsia="標楷體" w:hAnsi="標楷體" w:hint="eastAsia"/>
          <w:color w:val="000000" w:themeColor="text1"/>
        </w:rPr>
        <w:t>四</w:t>
      </w:r>
      <w:r w:rsidRPr="00A22F40">
        <w:rPr>
          <w:rFonts w:ascii="標楷體" w:eastAsia="標楷體" w:hAnsi="標楷體" w:hint="eastAsia"/>
          <w:color w:val="000000" w:themeColor="text1"/>
        </w:rPr>
        <w:t>)借用人應善盡設備使用、維護、保管之責任，避免受到污損（例如受食物或飲料沾污）、摔</w:t>
      </w:r>
    </w:p>
    <w:p w:rsidR="002C423A" w:rsidRPr="00A22F40" w:rsidRDefault="002C423A" w:rsidP="002C423A">
      <w:pPr>
        <w:rPr>
          <w:rFonts w:ascii="標楷體" w:eastAsia="標楷體" w:hAnsi="標楷體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 xml:space="preserve">        落、敲擊、蓄意破壞，並遠離高溫或潮溼之環境，以保護設備可正常運作，如遇異常或其他</w:t>
      </w:r>
    </w:p>
    <w:p w:rsidR="002C423A" w:rsidRPr="00A22F40" w:rsidRDefault="002C423A" w:rsidP="002C423A">
      <w:pPr>
        <w:rPr>
          <w:rFonts w:ascii="標楷體" w:eastAsia="標楷體" w:hAnsi="標楷體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 xml:space="preserve">        意外狀況，借用人應立即將設備送回原借出單位。</w:t>
      </w:r>
    </w:p>
    <w:p w:rsidR="002C423A" w:rsidRPr="00A22F40" w:rsidRDefault="002C423A" w:rsidP="002C423A">
      <w:pPr>
        <w:rPr>
          <w:rFonts w:ascii="標楷體" w:eastAsia="標楷體" w:hAnsi="標楷體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 xml:space="preserve">    (</w:t>
      </w:r>
      <w:r w:rsidR="00710676" w:rsidRPr="00A22F40">
        <w:rPr>
          <w:rFonts w:ascii="標楷體" w:eastAsia="標楷體" w:hAnsi="標楷體" w:hint="eastAsia"/>
          <w:color w:val="000000" w:themeColor="text1"/>
        </w:rPr>
        <w:t>五</w:t>
      </w:r>
      <w:r w:rsidRPr="00A22F40">
        <w:rPr>
          <w:rFonts w:ascii="標楷體" w:eastAsia="標楷體" w:hAnsi="標楷體" w:hint="eastAsia"/>
          <w:color w:val="000000" w:themeColor="text1"/>
        </w:rPr>
        <w:t>)如有因人為因素導致設備損壞或無法正常運作等情形，借用人應負賠償責任(以賠償原設備</w:t>
      </w:r>
    </w:p>
    <w:p w:rsidR="002C423A" w:rsidRDefault="002C423A" w:rsidP="002C423A">
      <w:pPr>
        <w:rPr>
          <w:rFonts w:ascii="標楷體" w:eastAsia="標楷體" w:hAnsi="標楷體" w:hint="eastAsia"/>
          <w:color w:val="000000" w:themeColor="text1"/>
        </w:rPr>
      </w:pPr>
      <w:r w:rsidRPr="00A22F40">
        <w:rPr>
          <w:rFonts w:ascii="標楷體" w:eastAsia="標楷體" w:hAnsi="標楷體" w:hint="eastAsia"/>
          <w:color w:val="000000" w:themeColor="text1"/>
        </w:rPr>
        <w:t xml:space="preserve">        為原則；如賠償原設備有困難者，得以新款設備取代或賠償原設備之價款)。</w:t>
      </w:r>
      <w:r w:rsidR="00D75718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D75718" w:rsidRPr="00D75718" w:rsidRDefault="00D75718" w:rsidP="002C42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D75718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六</w:t>
      </w:r>
      <w:r w:rsidRPr="00D75718">
        <w:rPr>
          <w:rFonts w:ascii="標楷體" w:eastAsia="標楷體" w:hAnsi="標楷體" w:hint="eastAsia"/>
          <w:color w:val="000000" w:themeColor="text1"/>
        </w:rPr>
        <w:t>)</w:t>
      </w:r>
      <w:r w:rsidRPr="00D75718">
        <w:rPr>
          <w:rFonts w:hint="eastAsia"/>
        </w:rPr>
        <w:t xml:space="preserve"> </w:t>
      </w:r>
      <w:r w:rsidRPr="00D75718">
        <w:rPr>
          <w:rFonts w:ascii="標楷體" w:eastAsia="標楷體" w:hAnsi="標楷體" w:hint="eastAsia"/>
          <w:color w:val="000000" w:themeColor="text1"/>
        </w:rPr>
        <w:t>附件一：花蓮縣光華國小載具借用機制與保管辦法</w:t>
      </w:r>
      <w:r w:rsidR="001838D3">
        <w:rPr>
          <w:rFonts w:ascii="標楷體" w:eastAsia="標楷體" w:hAnsi="標楷體" w:hint="eastAsia"/>
          <w:color w:val="000000" w:themeColor="text1"/>
        </w:rPr>
        <w:t>（含借據</w:t>
      </w:r>
      <w:bookmarkStart w:id="0" w:name="_GoBack"/>
      <w:bookmarkEnd w:id="0"/>
      <w:r w:rsidR="001838D3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FC6B50" w:rsidRPr="00F93927" w:rsidRDefault="00F93927" w:rsidP="00F93927">
      <w:pPr>
        <w:rPr>
          <w:rFonts w:ascii="標楷體" w:eastAsia="標楷體" w:hAnsi="標楷體"/>
        </w:rPr>
      </w:pPr>
      <w:r w:rsidRPr="00F93927">
        <w:rPr>
          <w:rFonts w:ascii="標楷體" w:eastAsia="標楷體" w:hAnsi="標楷體" w:hint="eastAsia"/>
        </w:rPr>
        <w:t>五、本規範經校務會議通過後公告實施，修正時亦同。</w:t>
      </w:r>
    </w:p>
    <w:sectPr w:rsidR="00FC6B50" w:rsidRPr="00F93927" w:rsidSect="00CE4D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ED" w:rsidRDefault="00F67DED" w:rsidP="00021E23">
      <w:r>
        <w:separator/>
      </w:r>
    </w:p>
  </w:endnote>
  <w:endnote w:type="continuationSeparator" w:id="0">
    <w:p w:rsidR="00F67DED" w:rsidRDefault="00F67DED" w:rsidP="0002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ED" w:rsidRDefault="00F67DED" w:rsidP="00021E23">
      <w:r>
        <w:separator/>
      </w:r>
    </w:p>
  </w:footnote>
  <w:footnote w:type="continuationSeparator" w:id="0">
    <w:p w:rsidR="00F67DED" w:rsidRDefault="00F67DED" w:rsidP="0002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6AB"/>
    <w:multiLevelType w:val="hybridMultilevel"/>
    <w:tmpl w:val="AF3ACC7A"/>
    <w:lvl w:ilvl="0" w:tplc="123E4C3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75521EF"/>
    <w:multiLevelType w:val="hybridMultilevel"/>
    <w:tmpl w:val="218C7DD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AA06EC"/>
    <w:multiLevelType w:val="hybridMultilevel"/>
    <w:tmpl w:val="8F509BC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7417F6"/>
    <w:multiLevelType w:val="hybridMultilevel"/>
    <w:tmpl w:val="A69ACD5C"/>
    <w:lvl w:ilvl="0" w:tplc="0598DC4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AA27EF9"/>
    <w:multiLevelType w:val="hybridMultilevel"/>
    <w:tmpl w:val="C9CA06BE"/>
    <w:lvl w:ilvl="0" w:tplc="C6BCC94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7FEA0166"/>
    <w:multiLevelType w:val="hybridMultilevel"/>
    <w:tmpl w:val="B31E01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27"/>
    <w:rsid w:val="00021E23"/>
    <w:rsid w:val="00073522"/>
    <w:rsid w:val="001838D3"/>
    <w:rsid w:val="002042CA"/>
    <w:rsid w:val="002C423A"/>
    <w:rsid w:val="00355579"/>
    <w:rsid w:val="003863A8"/>
    <w:rsid w:val="005537F7"/>
    <w:rsid w:val="005D387A"/>
    <w:rsid w:val="006409AF"/>
    <w:rsid w:val="006D6763"/>
    <w:rsid w:val="00710676"/>
    <w:rsid w:val="00834FFA"/>
    <w:rsid w:val="008F7FA7"/>
    <w:rsid w:val="00983FB1"/>
    <w:rsid w:val="00A22F40"/>
    <w:rsid w:val="00AB0D28"/>
    <w:rsid w:val="00AC1D4D"/>
    <w:rsid w:val="00C22E49"/>
    <w:rsid w:val="00CA28C7"/>
    <w:rsid w:val="00CE4D2F"/>
    <w:rsid w:val="00D51318"/>
    <w:rsid w:val="00D54F6C"/>
    <w:rsid w:val="00D728C7"/>
    <w:rsid w:val="00D75718"/>
    <w:rsid w:val="00E00B16"/>
    <w:rsid w:val="00F32886"/>
    <w:rsid w:val="00F45B93"/>
    <w:rsid w:val="00F67DED"/>
    <w:rsid w:val="00F93927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E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E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E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張祖勵</dc:creator>
  <cp:lastModifiedBy>User</cp:lastModifiedBy>
  <cp:revision>2</cp:revision>
  <cp:lastPrinted>2022-09-28T08:23:00Z</cp:lastPrinted>
  <dcterms:created xsi:type="dcterms:W3CDTF">2022-10-01T03:02:00Z</dcterms:created>
  <dcterms:modified xsi:type="dcterms:W3CDTF">2022-10-01T03:02:00Z</dcterms:modified>
</cp:coreProperties>
</file>