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CB" w:rsidRPr="00315CCB" w:rsidRDefault="00315CCB" w:rsidP="00315CCB">
      <w:pPr>
        <w:autoSpaceDE w:val="0"/>
        <w:autoSpaceDN w:val="0"/>
        <w:jc w:val="center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315CCB">
        <w:rPr>
          <w:rFonts w:ascii="標楷體" w:eastAsia="標楷體" w:hAnsi="標楷體" w:cs="標楷體"/>
          <w:color w:val="000000"/>
          <w:kern w:val="0"/>
          <w:sz w:val="44"/>
          <w:szCs w:val="44"/>
        </w:rPr>
        <w:t>花蓮縣光華國小</w:t>
      </w:r>
      <w:r w:rsidRPr="00315CCB">
        <w:rPr>
          <w:rFonts w:ascii="標楷體" w:eastAsia="標楷體" w:hAnsi="標楷體" w:cs="標楷體" w:hint="eastAsia"/>
          <w:color w:val="000000"/>
          <w:kern w:val="0"/>
          <w:sz w:val="44"/>
          <w:szCs w:val="44"/>
        </w:rPr>
        <w:t>載具借用機制與保管辦法</w:t>
      </w: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/>
          <w:kern w:val="0"/>
          <w:sz w:val="28"/>
          <w:szCs w:val="28"/>
        </w:rPr>
        <w:t>一</w:t>
      </w: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依據</w:t>
      </w: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：中華民國111年9月19日府教課字第1110188367號函辦理。</w:t>
      </w: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/>
          <w:kern w:val="0"/>
          <w:sz w:val="28"/>
          <w:szCs w:val="28"/>
        </w:rPr>
        <w:t>二、保管與使用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借用人應善盡保管責任，並應遠離易使設備損壞之環境，禁止自行安裝軟體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或儲存個人資料。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（二）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借用人不可拆卸設備（含配件）機體及破解該設備之軟體等，亦不得變更原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始設定。</w:t>
      </w: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/>
          <w:kern w:val="0"/>
          <w:sz w:val="28"/>
          <w:szCs w:val="28"/>
        </w:rPr>
        <w:t>三、損壞、遺失處理與賠償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借用人借用之設備如於歸還時發現故障，借用人需自行向原廠提出報修或由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學校請原廠代為報修，其所產生之維修費用由損壞方負擔。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（二）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設備硬體於借用期間若損壞、污毀等問題須送廠維修時之費用由損壞方負擔。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（三）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設備若遺失或損壞程度致無法修復時，借用人需購置同廠牌規格功能不低於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原借用設備之新品或比照原購價賠償。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8" w:hanging="207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（四）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遺失賠償期限：賠償設備需於三十天內完成。</w:t>
      </w:r>
    </w:p>
    <w:p w:rsidR="00315CCB" w:rsidRPr="00315CCB" w:rsidRDefault="00315CCB" w:rsidP="00315CCB">
      <w:pPr>
        <w:autoSpaceDE w:val="0"/>
        <w:autoSpaceDN w:val="0"/>
        <w:spacing w:line="440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/>
          <w:kern w:val="0"/>
          <w:sz w:val="28"/>
          <w:szCs w:val="28"/>
        </w:rPr>
        <w:t>四、其他注意事項</w:t>
      </w:r>
    </w:p>
    <w:p w:rsidR="00315CCB" w:rsidRPr="00315CCB" w:rsidRDefault="00315CCB" w:rsidP="00315CCB">
      <w:pPr>
        <w:autoSpaceDE w:val="0"/>
        <w:autoSpaceDN w:val="0"/>
        <w:spacing w:line="440" w:lineRule="auto"/>
        <w:ind w:left="337" w:hanging="208"/>
        <w:rPr>
          <w:rFonts w:ascii="標楷體" w:eastAsia="標楷體" w:hAnsi="標楷體" w:cs="標楷體"/>
          <w:kern w:val="0"/>
          <w:sz w:val="28"/>
          <w:szCs w:val="28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設備如非借用人本人歸還，所衍生之問題由借用人自負。</w:t>
      </w:r>
    </w:p>
    <w:p w:rsidR="00315CCB" w:rsidRDefault="00315CCB" w:rsidP="00315CCB">
      <w:pPr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>（二）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請尊重智慧財產權，並遵守著作權保護及各種法律規定，若因借用人之故意或</w:t>
      </w:r>
    </w:p>
    <w:p w:rsidR="00633E0F" w:rsidRDefault="00315CCB" w:rsidP="00315CCB">
      <w:pPr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Pr="00315CCB">
        <w:rPr>
          <w:rFonts w:ascii="標楷體" w:eastAsia="標楷體" w:hAnsi="標楷體" w:cs="標楷體"/>
          <w:kern w:val="0"/>
          <w:sz w:val="28"/>
          <w:szCs w:val="28"/>
        </w:rPr>
        <w:t>過失導致觸犯法規時，應自行承擔法律責任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315CCB" w:rsidRPr="00315CCB" w:rsidRDefault="00315CCB" w:rsidP="00315CCB">
      <w:pPr>
        <w:autoSpaceDE w:val="0"/>
        <w:autoSpaceDN w:val="0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315CCB">
        <w:rPr>
          <w:rFonts w:ascii="標楷體" w:eastAsia="標楷體" w:hAnsi="標楷體" w:cs="標楷體" w:hint="eastAsia"/>
          <w:kern w:val="0"/>
          <w:sz w:val="52"/>
          <w:szCs w:val="52"/>
        </w:rPr>
        <w:lastRenderedPageBreak/>
        <w:t>花蓮縣光華國小</w:t>
      </w:r>
      <w:r w:rsidRPr="00315CCB">
        <w:rPr>
          <w:rFonts w:ascii="標楷體" w:eastAsia="標楷體" w:hAnsi="標楷體" w:cs="標楷體"/>
          <w:kern w:val="0"/>
          <w:sz w:val="52"/>
          <w:szCs w:val="52"/>
        </w:rPr>
        <w:t>行動載具借用借據</w: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28"/>
          <w:szCs w:val="28"/>
        </w:rPr>
      </w:pP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315C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學校為因應「生生用平板」的教育政策，所以提供行動載具出借服務，貴子弟</w:t>
      </w:r>
      <w:r w:rsidR="00E2381C">
        <w:rPr>
          <w:rFonts w:ascii="標楷體" w:eastAsia="標楷體" w:hAnsi="標楷體" w:cs="標楷體"/>
          <w:kern w:val="0"/>
          <w:sz w:val="32"/>
          <w:szCs w:val="32"/>
        </w:rPr>
        <w:t>在校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學習</w:t>
      </w:r>
      <w:r>
        <w:rPr>
          <w:rFonts w:ascii="標楷體" w:eastAsia="標楷體" w:hAnsi="標楷體" w:cs="標楷體"/>
          <w:kern w:val="0"/>
          <w:sz w:val="32"/>
          <w:szCs w:val="32"/>
        </w:rPr>
        <w:t>或是</w:t>
      </w:r>
      <w:r w:rsidR="00E2381C">
        <w:rPr>
          <w:rFonts w:ascii="標楷體" w:eastAsia="標楷體" w:hAnsi="標楷體" w:cs="標楷體"/>
          <w:kern w:val="0"/>
          <w:sz w:val="32"/>
          <w:szCs w:val="32"/>
        </w:rPr>
        <w:t>在家線上上課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E2381C">
        <w:rPr>
          <w:rFonts w:ascii="標楷體" w:eastAsia="標楷體" w:hAnsi="標楷體" w:cs="標楷體" w:hint="eastAsia"/>
          <w:kern w:val="0"/>
          <w:sz w:val="32"/>
          <w:szCs w:val="32"/>
        </w:rPr>
        <w:t>均需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要</w:t>
      </w:r>
      <w:r w:rsidR="00E2381C">
        <w:rPr>
          <w:rFonts w:ascii="標楷體" w:eastAsia="標楷體" w:hAnsi="標楷體" w:cs="標楷體"/>
          <w:kern w:val="0"/>
          <w:sz w:val="32"/>
          <w:szCs w:val="32"/>
        </w:rPr>
        <w:t>使用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行動載具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，請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由家長提出申請並遵守上述之約定。</w:t>
      </w:r>
    </w:p>
    <w:p w:rsid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315CCB">
        <w:rPr>
          <w:rFonts w:ascii="標楷體" w:eastAsia="標楷體" w:hAnsi="標楷體" w:cs="標楷體"/>
          <w:kern w:val="0"/>
          <w:sz w:val="32"/>
          <w:szCs w:val="32"/>
        </w:rPr>
        <w:t>□有此需求，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需向學校借用行動載具。</w: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315CCB">
        <w:rPr>
          <w:rFonts w:ascii="標楷體" w:eastAsia="標楷體" w:hAnsi="標楷體" w:cs="標楷體"/>
          <w:kern w:val="0"/>
          <w:sz w:val="32"/>
          <w:szCs w:val="32"/>
        </w:rPr>
        <w:t>出借物品：□名稱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（              ）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序號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：（              ）</w: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  <w:r w:rsidRPr="00315CCB">
        <w:rPr>
          <w:rFonts w:ascii="標楷體" w:eastAsia="標楷體" w:hAnsi="標楷體" w:cs="標楷體"/>
          <w:kern w:val="0"/>
          <w:sz w:val="32"/>
          <w:szCs w:val="32"/>
        </w:rPr>
        <w:t>□皮套  □原廠充電器或電源線  □滑鼠  □觸控筆</w:t>
      </w:r>
    </w:p>
    <w:p w:rsidR="00751AF4" w:rsidRPr="00751AF4" w:rsidRDefault="00751AF4" w:rsidP="00751AF4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751AF4">
        <w:rPr>
          <w:rFonts w:ascii="標楷體" w:eastAsia="標楷體" w:hAnsi="標楷體" w:cs="標楷體" w:hint="eastAsia"/>
          <w:kern w:val="0"/>
          <w:sz w:val="32"/>
          <w:szCs w:val="32"/>
        </w:rPr>
        <w:t>借 用 人：                  簽名</w:t>
      </w:r>
      <w:r>
        <w:rPr>
          <w:rFonts w:ascii="新細明體" w:eastAsia="新細明體" w:hAnsi="新細明體" w:cs="標楷體" w:hint="eastAsia"/>
          <w:kern w:val="0"/>
          <w:sz w:val="32"/>
          <w:szCs w:val="32"/>
        </w:rPr>
        <w:t>：</w:t>
      </w:r>
    </w:p>
    <w:p w:rsidR="00751AF4" w:rsidRPr="00751AF4" w:rsidRDefault="00751AF4" w:rsidP="00751AF4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</w:p>
    <w:p w:rsidR="00751AF4" w:rsidRPr="00751AF4" w:rsidRDefault="00751AF4" w:rsidP="00751AF4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751AF4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證人（學生家長）：                     </w:t>
      </w:r>
      <w:bookmarkStart w:id="0" w:name="_GoBack"/>
      <w:bookmarkEnd w:id="0"/>
      <w:r>
        <w:rPr>
          <w:rFonts w:ascii="標楷體" w:eastAsia="標楷體" w:hAnsi="標楷體" w:cs="標楷體" w:hint="eastAsia"/>
          <w:kern w:val="0"/>
          <w:sz w:val="32"/>
          <w:szCs w:val="32"/>
        </w:rPr>
        <w:t>簽名</w:t>
      </w:r>
      <w:r>
        <w:rPr>
          <w:rFonts w:ascii="新細明體" w:eastAsia="新細明體" w:hAnsi="新細明體" w:cs="標楷體" w:hint="eastAsia"/>
          <w:kern w:val="0"/>
          <w:sz w:val="32"/>
          <w:szCs w:val="32"/>
        </w:rPr>
        <w:t>：</w:t>
      </w:r>
    </w:p>
    <w:p w:rsidR="00315CCB" w:rsidRPr="00315CCB" w:rsidRDefault="00751AF4" w:rsidP="00751AF4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751AF4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立約及借用日期：      年 /        月/      日    </w: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315CCB">
        <w:rPr>
          <w:rFonts w:ascii="標楷體" w:eastAsia="標楷體" w:hAnsi="標楷體" w:cs="標楷體"/>
          <w:kern w:val="0"/>
          <w:sz w:val="32"/>
          <w:szCs w:val="32"/>
        </w:rPr>
        <w:t>□無需求，</w:t>
      </w:r>
      <w:r w:rsidR="00E2381C">
        <w:rPr>
          <w:rFonts w:ascii="標楷體" w:eastAsia="標楷體" w:hAnsi="標楷體" w:cs="標楷體"/>
          <w:kern w:val="0"/>
          <w:sz w:val="32"/>
          <w:szCs w:val="32"/>
        </w:rPr>
        <w:t>自己可以</w:t>
      </w:r>
      <w:r w:rsidRPr="00315CCB">
        <w:rPr>
          <w:rFonts w:ascii="標楷體" w:eastAsia="標楷體" w:hAnsi="標楷體" w:cs="標楷體"/>
          <w:kern w:val="0"/>
          <w:sz w:val="32"/>
          <w:szCs w:val="32"/>
        </w:rPr>
        <w:t>自備</w:t>
      </w:r>
      <w:r w:rsidRPr="00315CCB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  <w:r w:rsidR="00EB4248" w:rsidRPr="00EB4248">
        <w:rPr>
          <w:rFonts w:ascii="標楷體" w:eastAsia="標楷體" w:hAnsi="標楷體" w:cs="標楷體" w:hint="eastAsia"/>
          <w:kern w:val="0"/>
          <w:sz w:val="32"/>
          <w:szCs w:val="32"/>
        </w:rPr>
        <w:t>證人（學生家長）：          簽名：</w: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  <w:r w:rsidRPr="00315CCB">
        <w:rPr>
          <w:rFonts w:ascii="標楷體" w:eastAsia="標楷體" w:hAnsi="標楷體" w:cs="PMingLiu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7B3CE" wp14:editId="2959E85D">
                <wp:simplePos x="0" y="0"/>
                <wp:positionH relativeFrom="column">
                  <wp:posOffset>-274320</wp:posOffset>
                </wp:positionH>
                <wp:positionV relativeFrom="paragraph">
                  <wp:posOffset>260350</wp:posOffset>
                </wp:positionV>
                <wp:extent cx="7179393" cy="27940"/>
                <wp:effectExtent l="0" t="0" r="21590" b="2921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9393" cy="279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pt,20.5pt" to="543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SF+gEAALADAAAOAAAAZHJzL2Uyb0RvYy54bWysU0uOEzEQ3SNxB8t70kmGENJKZxYTDRs+&#10;kRjY19jutCX/5DLp5BIcACR23ABpFtyH0dxiyu5MNMAO0QurPq7nelWvl+d7a9hORdTeNXwyGnOm&#10;nPBSu23DP1xdPnvJGSZwEox3quEHhfx89fTJsg+1mvrOG6kiIxCHdR8a3qUU6qpC0SkLOPJBOUq2&#10;PlpI5MZtJSP0hG5NNR2PX1S9jzJELxQiRddDkq8Kftsqkd61LarETMOpt1TOWM7rfFarJdTbCKHT&#10;4tgG/EMXFrSjR09Qa0jAPkX9F5TVInr0bRoJbyvftlqowoHYTMZ/sHnfQVCFCw0Hw2lM+P9gxdvd&#10;JjItaXecObC0otuvP25vvvz6/P3u5zc2yRPqA9Z08cJt4tHDsImZ7r6NlrVGh48ZIEeIEtuX+R5O&#10;81X7xAQF55P54mxxxpmg3HS+eF7mXw0wuThETK+UtywbDTfaZfpQw+41Jnqarj5cyWHnL7UxZYXG&#10;sb7hi9l0RuhAQmoNJDJtIGrotpyB2ZJCRYoFEb3RMldnHDzghYlsByQS0pb0/RW1zJkBTJQgHuUb&#10;CjuQari6mFF4UBBCeuPlEJ6MH+LU7gBdOv/tyUxjDdgNJZKsDEQFxuWOVJHukXQe/zDwbF17eSh7&#10;qLJHsihlRwln3T32yX78o63uAQAA//8DAFBLAwQUAAYACAAAACEAY7MggN0AAAAKAQAADwAAAGRy&#10;cy9kb3ducmV2LnhtbEyPwW6DMAyG75P2DpEn7dYmsKxljFBNk3rgOFr1nBIP0EiCSFro2889bUfb&#10;n35/f7Fb7MCuOIXeOwXJWgBD13jTu1bB8bBfZcBC1M7owTtUcMMAu/LxodC58bP7wmsdW0YhLuRa&#10;QRfjmHMemg6tDms/oqPbt5+sjjROLTeTnincDjwVYsOt7h196PSInx02P/XFKlhOfiMSaSq9n9NY&#10;HW+heqszpZ6flo93YBGX+AfDXZ/UoSSns784E9igYCVfUkIVyIQ63QGRbSWwM21eJfCy4P8rlL8A&#10;AAD//wMAUEsBAi0AFAAGAAgAAAAhALaDOJL+AAAA4QEAABMAAAAAAAAAAAAAAAAAAAAAAFtDb250&#10;ZW50X1R5cGVzXS54bWxQSwECLQAUAAYACAAAACEAOP0h/9YAAACUAQAACwAAAAAAAAAAAAAAAAAv&#10;AQAAX3JlbHMvLnJlbHNQSwECLQAUAAYACAAAACEAkFuUhfoBAACwAwAADgAAAAAAAAAAAAAAAAAu&#10;AgAAZHJzL2Uyb0RvYy54bWxQSwECLQAUAAYACAAAACEAY7MggN0AAAAKAQAADwAAAAAAAAAAAAAA&#10;AABUBAAAZHJzL2Rvd25yZXYueG1sUEsFBgAAAAAEAAQA8wAAAF4FAAAAAA==&#10;">
                <v:stroke dashstyle="dash"/>
              </v:line>
            </w:pict>
          </mc:Fallback>
        </mc:AlternateConten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 xml:space="preserve">歸 還 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>人：                  （簽名）</w:t>
      </w: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  <w:r w:rsidRPr="00315CCB">
        <w:rPr>
          <w:rFonts w:ascii="標楷體" w:eastAsia="標楷體" w:hAnsi="標楷體" w:cs="PMingLiu"/>
          <w:kern w:val="0"/>
          <w:sz w:val="32"/>
          <w:szCs w:val="32"/>
        </w:rPr>
        <w:t>證人（</w:t>
      </w: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>導師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>）：                     （簽名）</w:t>
      </w:r>
    </w:p>
    <w:p w:rsid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</w:p>
    <w:p w:rsidR="00315CCB" w:rsidRPr="00315CCB" w:rsidRDefault="00315CCB" w:rsidP="00315CCB">
      <w:pPr>
        <w:autoSpaceDE w:val="0"/>
        <w:autoSpaceDN w:val="0"/>
        <w:spacing w:line="480" w:lineRule="auto"/>
        <w:rPr>
          <w:rFonts w:ascii="標楷體" w:eastAsia="標楷體" w:hAnsi="標楷體" w:cs="PMingLiu"/>
          <w:kern w:val="0"/>
          <w:sz w:val="32"/>
          <w:szCs w:val="32"/>
        </w:rPr>
      </w:pP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>歸還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>日期：</w:t>
      </w: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 xml:space="preserve">      年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 xml:space="preserve"> /   </w:t>
      </w: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 xml:space="preserve">    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 xml:space="preserve"> </w:t>
      </w: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>月</w:t>
      </w:r>
      <w:r w:rsidRPr="00315CCB">
        <w:rPr>
          <w:rFonts w:ascii="標楷體" w:eastAsia="標楷體" w:hAnsi="標楷體" w:cs="PMingLiu"/>
          <w:kern w:val="0"/>
          <w:sz w:val="32"/>
          <w:szCs w:val="32"/>
        </w:rPr>
        <w:t>/</w:t>
      </w:r>
      <w:r w:rsidRPr="00315CCB">
        <w:rPr>
          <w:rFonts w:ascii="標楷體" w:eastAsia="標楷體" w:hAnsi="標楷體" w:cs="PMingLiu" w:hint="eastAsia"/>
          <w:kern w:val="0"/>
          <w:sz w:val="32"/>
          <w:szCs w:val="32"/>
        </w:rPr>
        <w:t xml:space="preserve">      日</w:t>
      </w:r>
    </w:p>
    <w:sectPr w:rsidR="00315CCB" w:rsidRPr="00315CCB" w:rsidSect="00315C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AA" w:rsidRDefault="006B78AA" w:rsidP="00751AF4">
      <w:r>
        <w:separator/>
      </w:r>
    </w:p>
  </w:endnote>
  <w:endnote w:type="continuationSeparator" w:id="0">
    <w:p w:rsidR="006B78AA" w:rsidRDefault="006B78AA" w:rsidP="007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AA" w:rsidRDefault="006B78AA" w:rsidP="00751AF4">
      <w:r>
        <w:separator/>
      </w:r>
    </w:p>
  </w:footnote>
  <w:footnote w:type="continuationSeparator" w:id="0">
    <w:p w:rsidR="006B78AA" w:rsidRDefault="006B78AA" w:rsidP="007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B"/>
    <w:rsid w:val="000658C4"/>
    <w:rsid w:val="000F0BBA"/>
    <w:rsid w:val="002E63AD"/>
    <w:rsid w:val="00315CCB"/>
    <w:rsid w:val="00645C81"/>
    <w:rsid w:val="006B78AA"/>
    <w:rsid w:val="00751AF4"/>
    <w:rsid w:val="007A54EB"/>
    <w:rsid w:val="00BD098D"/>
    <w:rsid w:val="00E2381C"/>
    <w:rsid w:val="00E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A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A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2022-10-17T01:46:00Z</cp:lastPrinted>
  <dcterms:created xsi:type="dcterms:W3CDTF">2022-10-17T01:46:00Z</dcterms:created>
  <dcterms:modified xsi:type="dcterms:W3CDTF">2022-10-17T01:46:00Z</dcterms:modified>
</cp:coreProperties>
</file>